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D3882" w14:textId="2E464FB6" w:rsidR="00D610EE" w:rsidRPr="00AE329E" w:rsidRDefault="00D610EE" w:rsidP="00D610EE">
      <w:pPr>
        <w:pStyle w:val="NormalWeb"/>
        <w:jc w:val="center"/>
        <w:rPr>
          <w:rFonts w:ascii="Comic Sans MS" w:hAnsi="Comic Sans MS"/>
          <w:b/>
          <w:color w:val="000000"/>
          <w:sz w:val="20"/>
          <w:szCs w:val="20"/>
          <w:u w:val="single"/>
        </w:rPr>
      </w:pPr>
      <w:bookmarkStart w:id="0" w:name="_GoBack"/>
      <w:bookmarkEnd w:id="0"/>
      <w:r w:rsidRPr="00AE329E">
        <w:rPr>
          <w:rFonts w:ascii="Comic Sans MS" w:hAnsi="Comic Sans MS"/>
          <w:b/>
          <w:color w:val="000000"/>
          <w:sz w:val="20"/>
          <w:szCs w:val="20"/>
          <w:u w:val="single"/>
        </w:rPr>
        <w:t>Home-School Compact 201</w:t>
      </w:r>
      <w:r w:rsidR="00FD2255">
        <w:rPr>
          <w:rFonts w:ascii="Comic Sans MS" w:hAnsi="Comic Sans MS"/>
          <w:b/>
          <w:color w:val="000000"/>
          <w:sz w:val="20"/>
          <w:szCs w:val="20"/>
          <w:u w:val="single"/>
        </w:rPr>
        <w:t>9</w:t>
      </w:r>
      <w:r w:rsidRPr="00AE329E">
        <w:rPr>
          <w:rFonts w:ascii="Comic Sans MS" w:hAnsi="Comic Sans MS"/>
          <w:b/>
          <w:color w:val="000000"/>
          <w:sz w:val="20"/>
          <w:szCs w:val="20"/>
          <w:u w:val="single"/>
        </w:rPr>
        <w:t>-20</w:t>
      </w:r>
      <w:r w:rsidR="00FD2255">
        <w:rPr>
          <w:rFonts w:ascii="Comic Sans MS" w:hAnsi="Comic Sans MS"/>
          <w:b/>
          <w:color w:val="000000"/>
          <w:sz w:val="20"/>
          <w:szCs w:val="20"/>
          <w:u w:val="single"/>
        </w:rPr>
        <w:t>20</w:t>
      </w:r>
      <w:r w:rsidRPr="00AE329E">
        <w:rPr>
          <w:rFonts w:ascii="Comic Sans MS" w:hAnsi="Comic Sans MS"/>
          <w:b/>
          <w:color w:val="000000"/>
          <w:sz w:val="20"/>
          <w:szCs w:val="20"/>
          <w:u w:val="single"/>
        </w:rPr>
        <w:t>; Manor MS.</w:t>
      </w:r>
    </w:p>
    <w:p w14:paraId="43DDB9E1" w14:textId="14479BD1" w:rsidR="00D610EE" w:rsidRPr="00AE329E" w:rsidRDefault="00D610EE" w:rsidP="00D610EE">
      <w:pPr>
        <w:pStyle w:val="NormalWeb"/>
        <w:rPr>
          <w:rFonts w:ascii="Comic Sans MS" w:hAnsi="Comic Sans MS"/>
          <w:color w:val="000000"/>
          <w:sz w:val="20"/>
          <w:szCs w:val="20"/>
        </w:rPr>
      </w:pPr>
      <w:commentRangeStart w:id="1"/>
      <w:r w:rsidRPr="00AE329E">
        <w:rPr>
          <w:rFonts w:ascii="Comic Sans MS" w:hAnsi="Comic Sans MS"/>
          <w:b/>
          <w:color w:val="000000"/>
          <w:sz w:val="20"/>
          <w:szCs w:val="20"/>
        </w:rPr>
        <w:t>Vision</w:t>
      </w:r>
      <w:commentRangeEnd w:id="1"/>
      <w:r w:rsidR="00691F67">
        <w:rPr>
          <w:rStyle w:val="CommentReference"/>
          <w:rFonts w:asciiTheme="minorHAnsi" w:eastAsiaTheme="minorHAnsi" w:hAnsiTheme="minorHAnsi" w:cstheme="minorBidi"/>
        </w:rPr>
        <w:commentReference w:id="1"/>
      </w:r>
      <w:r w:rsidRPr="00AE329E">
        <w:rPr>
          <w:rFonts w:ascii="Comic Sans MS" w:hAnsi="Comic Sans MS"/>
          <w:b/>
          <w:color w:val="000000"/>
          <w:sz w:val="20"/>
          <w:szCs w:val="20"/>
        </w:rPr>
        <w:t xml:space="preserve"> Statement:</w:t>
      </w:r>
      <w:r w:rsidRPr="00AE329E">
        <w:rPr>
          <w:rFonts w:ascii="Comic Sans MS" w:hAnsi="Comic Sans MS"/>
          <w:color w:val="000000"/>
          <w:sz w:val="20"/>
          <w:szCs w:val="20"/>
        </w:rPr>
        <w:t xml:space="preserve"> </w:t>
      </w:r>
      <w:r w:rsidR="00D63B4D">
        <w:rPr>
          <w:rFonts w:ascii="Comic Sans MS" w:hAnsi="Comic Sans MS"/>
          <w:color w:val="000000"/>
          <w:sz w:val="20"/>
          <w:szCs w:val="20"/>
        </w:rPr>
        <w:t xml:space="preserve">Promote a culture of love and respect </w:t>
      </w:r>
      <w:r w:rsidR="001F4C11">
        <w:rPr>
          <w:rFonts w:ascii="Comic Sans MS" w:hAnsi="Comic Sans MS"/>
          <w:color w:val="000000"/>
          <w:sz w:val="20"/>
          <w:szCs w:val="20"/>
        </w:rPr>
        <w:t xml:space="preserve">for all members of the Manor </w:t>
      </w:r>
      <w:r w:rsidR="0075752B">
        <w:rPr>
          <w:rFonts w:ascii="Comic Sans MS" w:hAnsi="Comic Sans MS"/>
          <w:color w:val="000000"/>
          <w:sz w:val="20"/>
          <w:szCs w:val="20"/>
        </w:rPr>
        <w:t>F</w:t>
      </w:r>
      <w:r w:rsidR="001F4C11">
        <w:rPr>
          <w:rFonts w:ascii="Comic Sans MS" w:hAnsi="Comic Sans MS"/>
          <w:color w:val="000000"/>
          <w:sz w:val="20"/>
          <w:szCs w:val="20"/>
        </w:rPr>
        <w:t>amily to foster high</w:t>
      </w:r>
      <w:r w:rsidR="0075752B">
        <w:rPr>
          <w:rFonts w:ascii="Comic Sans MS" w:hAnsi="Comic Sans MS"/>
          <w:color w:val="000000"/>
          <w:sz w:val="20"/>
          <w:szCs w:val="20"/>
        </w:rPr>
        <w:t xml:space="preserve"> academic achievement.</w:t>
      </w:r>
    </w:p>
    <w:p w14:paraId="2C30C0BC" w14:textId="77777777" w:rsidR="00D610EE" w:rsidRPr="00AE329E" w:rsidRDefault="00D610EE" w:rsidP="00D610EE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b/>
          <w:color w:val="000000"/>
          <w:sz w:val="20"/>
          <w:szCs w:val="20"/>
        </w:rPr>
        <w:t>Mission Statement:</w:t>
      </w:r>
      <w:r w:rsidRPr="00AE329E">
        <w:rPr>
          <w:rFonts w:ascii="Comic Sans MS" w:hAnsi="Comic Sans MS"/>
          <w:color w:val="000000"/>
          <w:sz w:val="20"/>
          <w:szCs w:val="20"/>
        </w:rPr>
        <w:t xml:space="preserve"> The mission of Manor Middle School is to build students up to be determined, innovative and actively involved leaders in the community who understand their purpose.</w:t>
      </w:r>
    </w:p>
    <w:p w14:paraId="655EB786" w14:textId="77777777" w:rsidR="00D610EE" w:rsidRPr="00AE329E" w:rsidRDefault="00D610EE" w:rsidP="00D610EE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b/>
          <w:color w:val="000000"/>
          <w:sz w:val="20"/>
          <w:szCs w:val="20"/>
        </w:rPr>
        <w:t xml:space="preserve">Motto: </w:t>
      </w:r>
      <w:r w:rsidRPr="00AE329E">
        <w:rPr>
          <w:rFonts w:ascii="Comic Sans MS" w:hAnsi="Comic Sans MS"/>
          <w:color w:val="000000"/>
          <w:sz w:val="20"/>
          <w:szCs w:val="20"/>
        </w:rPr>
        <w:t>#DIALUP (Determined, Innovative, Active, Leaders, Understanding, Purpose)</w:t>
      </w:r>
    </w:p>
    <w:p w14:paraId="7DB3779A" w14:textId="77777777" w:rsidR="00D610EE" w:rsidRPr="00AE329E" w:rsidRDefault="00D610EE" w:rsidP="00D610EE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b/>
          <w:color w:val="000000"/>
          <w:sz w:val="20"/>
          <w:szCs w:val="20"/>
        </w:rPr>
        <w:t>Core Beliefs:</w:t>
      </w:r>
      <w:r w:rsidRPr="00AE329E">
        <w:rPr>
          <w:rFonts w:ascii="Comic Sans MS" w:hAnsi="Comic Sans MS"/>
          <w:color w:val="000000"/>
          <w:sz w:val="20"/>
          <w:szCs w:val="20"/>
        </w:rPr>
        <w:t xml:space="preserve"> The core beliefs of MMS are:</w:t>
      </w:r>
    </w:p>
    <w:p w14:paraId="4DF28932" w14:textId="7DBA783C" w:rsidR="00D610EE" w:rsidRPr="00AE329E" w:rsidRDefault="00D610EE" w:rsidP="00D610EE">
      <w:pPr>
        <w:pStyle w:val="NormalWeb"/>
        <w:numPr>
          <w:ilvl w:val="0"/>
          <w:numId w:val="1"/>
        </w:numPr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color w:val="000000"/>
          <w:sz w:val="20"/>
          <w:szCs w:val="20"/>
        </w:rPr>
        <w:t>All students are capable of learning at higher levels.</w:t>
      </w:r>
    </w:p>
    <w:p w14:paraId="4B8A5AE5" w14:textId="5D078B4B" w:rsidR="00D610EE" w:rsidRPr="00AE329E" w:rsidRDefault="00D610EE" w:rsidP="00D610EE">
      <w:pPr>
        <w:pStyle w:val="NormalWeb"/>
        <w:numPr>
          <w:ilvl w:val="0"/>
          <w:numId w:val="1"/>
        </w:numPr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color w:val="000000"/>
          <w:sz w:val="20"/>
          <w:szCs w:val="20"/>
        </w:rPr>
        <w:t>All students deserve a high</w:t>
      </w:r>
      <w:r w:rsidR="0033201E">
        <w:rPr>
          <w:rFonts w:ascii="Comic Sans MS" w:hAnsi="Comic Sans MS"/>
          <w:color w:val="000000"/>
          <w:sz w:val="20"/>
          <w:szCs w:val="20"/>
        </w:rPr>
        <w:t>-</w:t>
      </w:r>
      <w:r w:rsidRPr="00AE329E">
        <w:rPr>
          <w:rFonts w:ascii="Comic Sans MS" w:hAnsi="Comic Sans MS"/>
          <w:color w:val="000000"/>
          <w:sz w:val="20"/>
          <w:szCs w:val="20"/>
        </w:rPr>
        <w:t>quality educational experience.</w:t>
      </w:r>
    </w:p>
    <w:p w14:paraId="15CDD910" w14:textId="2C5A04F9" w:rsidR="00D610EE" w:rsidRPr="00AE329E" w:rsidRDefault="00D610EE" w:rsidP="00D610EE">
      <w:pPr>
        <w:pStyle w:val="NormalWeb"/>
        <w:numPr>
          <w:ilvl w:val="0"/>
          <w:numId w:val="1"/>
        </w:numPr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color w:val="000000"/>
          <w:sz w:val="20"/>
          <w:szCs w:val="20"/>
        </w:rPr>
        <w:t>We, as the staff, as lifelong learners and must model and share our love of learning with all students.</w:t>
      </w:r>
    </w:p>
    <w:p w14:paraId="150CF46F" w14:textId="3429B15D" w:rsidR="00D610EE" w:rsidRPr="00AE329E" w:rsidRDefault="00D610EE" w:rsidP="00D610EE">
      <w:pPr>
        <w:pStyle w:val="NormalWeb"/>
        <w:numPr>
          <w:ilvl w:val="0"/>
          <w:numId w:val="1"/>
        </w:numPr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color w:val="000000"/>
          <w:sz w:val="20"/>
          <w:szCs w:val="20"/>
        </w:rPr>
        <w:t>We are a big family at MMS. Everyone here is important and brings their personal gifts to enrich our school community.</w:t>
      </w:r>
    </w:p>
    <w:p w14:paraId="2D0A13F4" w14:textId="77777777" w:rsidR="00D610EE" w:rsidRPr="00AE329E" w:rsidRDefault="00D610EE" w:rsidP="00D610EE">
      <w:pPr>
        <w:pStyle w:val="NormalWeb"/>
        <w:jc w:val="center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AE329E">
        <w:rPr>
          <w:rFonts w:ascii="Comic Sans MS" w:hAnsi="Comic Sans MS"/>
          <w:b/>
          <w:color w:val="000000"/>
          <w:sz w:val="20"/>
          <w:szCs w:val="20"/>
          <w:u w:val="single"/>
        </w:rPr>
        <w:t>School Staff Commitments</w:t>
      </w:r>
    </w:p>
    <w:p w14:paraId="76AC3202" w14:textId="77777777" w:rsidR="00D610EE" w:rsidRPr="00AE329E" w:rsidRDefault="00D610EE" w:rsidP="00D610EE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color w:val="000000"/>
          <w:sz w:val="20"/>
          <w:szCs w:val="20"/>
        </w:rPr>
        <w:t>To prepare highly rigorous lessons, with embedded supports, so that all students may learn to their maximum potential.</w:t>
      </w:r>
    </w:p>
    <w:p w14:paraId="470763AC" w14:textId="66CF1910" w:rsidR="00D610EE" w:rsidRDefault="00D610EE" w:rsidP="00D610EE">
      <w:pPr>
        <w:pStyle w:val="NormalWeb"/>
        <w:numPr>
          <w:ilvl w:val="0"/>
          <w:numId w:val="3"/>
        </w:numPr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color w:val="000000"/>
          <w:sz w:val="20"/>
          <w:szCs w:val="20"/>
        </w:rPr>
        <w:t>Create lessons that differentiate instruction using best practice, including chunking lessons using the GRR framework.</w:t>
      </w:r>
    </w:p>
    <w:p w14:paraId="320164B0" w14:textId="1E2969A9" w:rsidR="00AE329E" w:rsidRPr="00AE329E" w:rsidRDefault="00AE329E" w:rsidP="00D610EE">
      <w:pPr>
        <w:pStyle w:val="NormalWeb"/>
        <w:numPr>
          <w:ilvl w:val="0"/>
          <w:numId w:val="3"/>
        </w:numPr>
        <w:rPr>
          <w:rFonts w:ascii="Comic Sans MS" w:hAnsi="Comic Sans MS"/>
          <w:color w:val="000000"/>
          <w:sz w:val="20"/>
          <w:szCs w:val="20"/>
        </w:rPr>
      </w:pPr>
      <w:commentRangeStart w:id="2"/>
      <w:r w:rsidRPr="00AE329E">
        <w:rPr>
          <w:rFonts w:ascii="Comic Sans MS" w:hAnsi="Comic Sans MS"/>
          <w:color w:val="000000"/>
          <w:sz w:val="20"/>
          <w:szCs w:val="20"/>
        </w:rPr>
        <w:t>Provide</w:t>
      </w:r>
      <w:commentRangeEnd w:id="2"/>
      <w:r w:rsidR="00691F67">
        <w:rPr>
          <w:rStyle w:val="CommentReference"/>
          <w:rFonts w:asciiTheme="minorHAnsi" w:eastAsiaTheme="minorHAnsi" w:hAnsiTheme="minorHAnsi" w:cstheme="minorBidi"/>
        </w:rPr>
        <w:commentReference w:id="2"/>
      </w:r>
      <w:r w:rsidRPr="00AE329E">
        <w:rPr>
          <w:rFonts w:ascii="Comic Sans MS" w:hAnsi="Comic Sans MS"/>
          <w:color w:val="000000"/>
          <w:sz w:val="20"/>
          <w:szCs w:val="20"/>
        </w:rPr>
        <w:t xml:space="preserve"> high-quality curriculum and instruction in a supportive and effective learning environment that enables students to meet student academic achievement standards.</w:t>
      </w:r>
    </w:p>
    <w:p w14:paraId="4956CDEB" w14:textId="204239B3" w:rsidR="00D610EE" w:rsidRDefault="00D610EE" w:rsidP="00D610EE">
      <w:pPr>
        <w:pStyle w:val="NormalWeb"/>
        <w:numPr>
          <w:ilvl w:val="0"/>
          <w:numId w:val="3"/>
        </w:numPr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color w:val="000000"/>
          <w:sz w:val="20"/>
          <w:szCs w:val="20"/>
        </w:rPr>
        <w:t xml:space="preserve">Embrace our work on </w:t>
      </w:r>
      <w:r w:rsidR="007623FE">
        <w:rPr>
          <w:rFonts w:ascii="Comic Sans MS" w:hAnsi="Comic Sans MS"/>
          <w:color w:val="000000"/>
          <w:sz w:val="20"/>
          <w:szCs w:val="20"/>
        </w:rPr>
        <w:t>l</w:t>
      </w:r>
      <w:r w:rsidRPr="00AE329E">
        <w:rPr>
          <w:rFonts w:ascii="Comic Sans MS" w:hAnsi="Comic Sans MS"/>
          <w:color w:val="000000"/>
          <w:sz w:val="20"/>
          <w:szCs w:val="20"/>
        </w:rPr>
        <w:t>iteracy by utilizing the Allington 6 in lesson planning.</w:t>
      </w:r>
    </w:p>
    <w:p w14:paraId="34076A1D" w14:textId="37E259B3" w:rsidR="00AE329E" w:rsidRPr="00AE329E" w:rsidRDefault="00AE16B2" w:rsidP="00D610EE">
      <w:pPr>
        <w:pStyle w:val="NormalWeb"/>
        <w:numPr>
          <w:ilvl w:val="0"/>
          <w:numId w:val="3"/>
        </w:numPr>
        <w:rPr>
          <w:rFonts w:ascii="Comic Sans MS" w:hAnsi="Comic Sans MS"/>
          <w:color w:val="000000"/>
          <w:sz w:val="20"/>
          <w:szCs w:val="20"/>
        </w:rPr>
      </w:pPr>
      <w:commentRangeStart w:id="3"/>
      <w:r>
        <w:rPr>
          <w:rFonts w:ascii="Comic Sans MS" w:hAnsi="Comic Sans MS"/>
          <w:color w:val="000000"/>
          <w:sz w:val="20"/>
          <w:szCs w:val="20"/>
        </w:rPr>
        <w:t>Provide</w:t>
      </w:r>
      <w:commentRangeEnd w:id="3"/>
      <w:r w:rsidR="00691F67">
        <w:rPr>
          <w:rStyle w:val="CommentReference"/>
          <w:rFonts w:asciiTheme="minorHAnsi" w:eastAsiaTheme="minorHAnsi" w:hAnsiTheme="minorHAnsi" w:cstheme="minorBidi"/>
        </w:rPr>
        <w:commentReference w:id="3"/>
      </w:r>
      <w:r>
        <w:rPr>
          <w:rFonts w:ascii="Comic Sans MS" w:hAnsi="Comic Sans MS"/>
          <w:color w:val="000000"/>
          <w:sz w:val="20"/>
          <w:szCs w:val="20"/>
        </w:rPr>
        <w:t xml:space="preserve"> a positive, safe and effective learning environment for all students through consistent implementation of the campus behavior management plan.</w:t>
      </w:r>
    </w:p>
    <w:p w14:paraId="1ED6753D" w14:textId="77777777" w:rsidR="00D610EE" w:rsidRPr="00AE329E" w:rsidRDefault="00D610EE" w:rsidP="00D610EE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color w:val="000000"/>
          <w:sz w:val="20"/>
          <w:szCs w:val="20"/>
        </w:rPr>
        <w:t>To communicate in a way that honors the parent/family/school relationship.</w:t>
      </w:r>
    </w:p>
    <w:p w14:paraId="553EDFBF" w14:textId="77777777" w:rsidR="00D610EE" w:rsidRPr="00AE329E" w:rsidRDefault="00D610EE" w:rsidP="00D610EE">
      <w:pPr>
        <w:pStyle w:val="NormalWeb"/>
        <w:numPr>
          <w:ilvl w:val="0"/>
          <w:numId w:val="6"/>
        </w:numPr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color w:val="000000"/>
          <w:sz w:val="20"/>
          <w:szCs w:val="20"/>
        </w:rPr>
        <w:t>Be available to parents at Meet the Teacher night.</w:t>
      </w:r>
    </w:p>
    <w:p w14:paraId="774F8CF6" w14:textId="77777777" w:rsidR="00D610EE" w:rsidRPr="00AE329E" w:rsidRDefault="00D610EE" w:rsidP="00D610EE">
      <w:pPr>
        <w:pStyle w:val="NormalWeb"/>
        <w:numPr>
          <w:ilvl w:val="0"/>
          <w:numId w:val="6"/>
        </w:numPr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color w:val="000000"/>
          <w:sz w:val="20"/>
          <w:szCs w:val="20"/>
        </w:rPr>
        <w:t>Conduct conferences when requested.</w:t>
      </w:r>
    </w:p>
    <w:p w14:paraId="444AA798" w14:textId="1B7EB414" w:rsidR="00D610EE" w:rsidRPr="00AE329E" w:rsidRDefault="00D610EE" w:rsidP="00D610EE">
      <w:pPr>
        <w:pStyle w:val="NormalWeb"/>
        <w:numPr>
          <w:ilvl w:val="0"/>
          <w:numId w:val="6"/>
        </w:numPr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color w:val="000000"/>
          <w:sz w:val="20"/>
          <w:szCs w:val="20"/>
        </w:rPr>
        <w:t>Return contacts no later than 48 hours, preferably within 24 hours, of receipt.</w:t>
      </w:r>
    </w:p>
    <w:p w14:paraId="7870A648" w14:textId="22AC74B8" w:rsidR="00D610EE" w:rsidRDefault="00AE16B2" w:rsidP="00D610EE">
      <w:pPr>
        <w:pStyle w:val="NormalWeb"/>
        <w:numPr>
          <w:ilvl w:val="0"/>
          <w:numId w:val="6"/>
        </w:numPr>
        <w:rPr>
          <w:rFonts w:ascii="Comic Sans MS" w:hAnsi="Comic Sans MS"/>
          <w:color w:val="000000"/>
          <w:sz w:val="20"/>
          <w:szCs w:val="20"/>
        </w:rPr>
      </w:pPr>
      <w:commentRangeStart w:id="4"/>
      <w:r>
        <w:rPr>
          <w:rFonts w:ascii="Comic Sans MS" w:hAnsi="Comic Sans MS"/>
          <w:color w:val="000000"/>
          <w:sz w:val="20"/>
          <w:szCs w:val="20"/>
        </w:rPr>
        <w:t>Participate</w:t>
      </w:r>
      <w:commentRangeEnd w:id="4"/>
      <w:r w:rsidR="00691F67">
        <w:rPr>
          <w:rStyle w:val="CommentReference"/>
          <w:rFonts w:asciiTheme="minorHAnsi" w:eastAsiaTheme="minorHAnsi" w:hAnsiTheme="minorHAnsi" w:cstheme="minorBidi"/>
        </w:rPr>
        <w:commentReference w:id="4"/>
      </w:r>
      <w:r>
        <w:rPr>
          <w:rFonts w:ascii="Comic Sans MS" w:hAnsi="Comic Sans MS"/>
          <w:color w:val="000000"/>
          <w:sz w:val="20"/>
          <w:szCs w:val="20"/>
        </w:rPr>
        <w:t xml:space="preserve"> in communication activities including but not limited to phone calls, emails and quarterly newsletters. </w:t>
      </w:r>
    </w:p>
    <w:p w14:paraId="4D067629" w14:textId="5F4FBC68" w:rsidR="00691F67" w:rsidRPr="00AE329E" w:rsidRDefault="00691F67" w:rsidP="00D610EE">
      <w:pPr>
        <w:pStyle w:val="NormalWeb"/>
        <w:numPr>
          <w:ilvl w:val="0"/>
          <w:numId w:val="6"/>
        </w:numPr>
        <w:rPr>
          <w:rFonts w:ascii="Comic Sans MS" w:hAnsi="Comic Sans MS"/>
          <w:color w:val="000000"/>
          <w:sz w:val="20"/>
          <w:szCs w:val="20"/>
        </w:rPr>
      </w:pPr>
      <w:commentRangeStart w:id="5"/>
      <w:r w:rsidRPr="00691F67">
        <w:rPr>
          <w:rFonts w:ascii="Comic Sans MS" w:hAnsi="Comic Sans MS"/>
          <w:color w:val="000000"/>
          <w:sz w:val="20"/>
          <w:szCs w:val="20"/>
        </w:rPr>
        <w:t>Parents</w:t>
      </w:r>
      <w:commentRangeEnd w:id="5"/>
      <w:r>
        <w:rPr>
          <w:rStyle w:val="CommentReference"/>
          <w:rFonts w:asciiTheme="minorHAnsi" w:eastAsiaTheme="minorHAnsi" w:hAnsiTheme="minorHAnsi" w:cstheme="minorBidi"/>
        </w:rPr>
        <w:commentReference w:id="5"/>
      </w:r>
      <w:r w:rsidRPr="00691F67">
        <w:rPr>
          <w:rFonts w:ascii="Comic Sans MS" w:hAnsi="Comic Sans MS"/>
          <w:color w:val="000000"/>
          <w:sz w:val="20"/>
          <w:szCs w:val="20"/>
        </w:rPr>
        <w:t xml:space="preserve"> will receive a weekly grade notification if their child’s grade drops below a 75. Parents will be notified via phone call, text and email.</w:t>
      </w:r>
    </w:p>
    <w:p w14:paraId="10D0E647" w14:textId="346386B6" w:rsidR="00D610EE" w:rsidRPr="00AE329E" w:rsidRDefault="00D610EE" w:rsidP="00FD2255">
      <w:pPr>
        <w:pStyle w:val="NormalWeb"/>
        <w:ind w:left="2880" w:firstLine="720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AE329E">
        <w:rPr>
          <w:rFonts w:ascii="Comic Sans MS" w:hAnsi="Comic Sans MS"/>
          <w:b/>
          <w:color w:val="000000"/>
          <w:sz w:val="20"/>
          <w:szCs w:val="20"/>
          <w:u w:val="single"/>
        </w:rPr>
        <w:t>Parent Commitments</w:t>
      </w:r>
    </w:p>
    <w:p w14:paraId="4450AF84" w14:textId="77777777" w:rsidR="00D610EE" w:rsidRPr="00AE329E" w:rsidRDefault="00D610EE" w:rsidP="00D610EE">
      <w:pPr>
        <w:pStyle w:val="NormalWeb"/>
        <w:jc w:val="center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AE329E">
        <w:rPr>
          <w:rFonts w:ascii="Comic Sans MS" w:hAnsi="Comic Sans MS"/>
          <w:color w:val="000000"/>
          <w:sz w:val="20"/>
          <w:szCs w:val="20"/>
        </w:rPr>
        <w:lastRenderedPageBreak/>
        <w:t>To support the school’s mission regarding academic engagement and communication for the benefit of the student:</w:t>
      </w:r>
    </w:p>
    <w:p w14:paraId="0D8FD990" w14:textId="58258C2E" w:rsidR="00D610EE" w:rsidRPr="00AE329E" w:rsidRDefault="00251EB6" w:rsidP="00D610EE">
      <w:pPr>
        <w:pStyle w:val="NormalWeb"/>
        <w:numPr>
          <w:ilvl w:val="0"/>
          <w:numId w:val="9"/>
        </w:numPr>
        <w:rPr>
          <w:rFonts w:ascii="Comic Sans MS" w:hAnsi="Comic Sans MS"/>
          <w:b/>
          <w:color w:val="000000"/>
          <w:sz w:val="20"/>
          <w:szCs w:val="20"/>
          <w:u w:val="single"/>
        </w:rPr>
      </w:pPr>
      <w:r>
        <w:rPr>
          <w:rFonts w:ascii="Comic Sans MS" w:hAnsi="Comic Sans MS"/>
          <w:color w:val="000000"/>
          <w:sz w:val="20"/>
          <w:szCs w:val="20"/>
        </w:rPr>
        <w:t>I will r</w:t>
      </w:r>
      <w:r w:rsidR="00D610EE" w:rsidRPr="00AE329E">
        <w:rPr>
          <w:rFonts w:ascii="Comic Sans MS" w:hAnsi="Comic Sans MS"/>
          <w:color w:val="000000"/>
          <w:sz w:val="20"/>
          <w:szCs w:val="20"/>
        </w:rPr>
        <w:t>espond to communications from the school.</w:t>
      </w:r>
    </w:p>
    <w:p w14:paraId="4D8DC2AF" w14:textId="6C817A91" w:rsidR="00D610EE" w:rsidRPr="00AE329E" w:rsidRDefault="00251EB6" w:rsidP="00D610EE">
      <w:pPr>
        <w:pStyle w:val="NormalWeb"/>
        <w:numPr>
          <w:ilvl w:val="0"/>
          <w:numId w:val="9"/>
        </w:numPr>
        <w:rPr>
          <w:rFonts w:ascii="Comic Sans MS" w:hAnsi="Comic Sans MS"/>
          <w:b/>
          <w:color w:val="000000"/>
          <w:sz w:val="20"/>
          <w:szCs w:val="20"/>
          <w:u w:val="single"/>
        </w:rPr>
      </w:pPr>
      <w:r>
        <w:rPr>
          <w:rFonts w:ascii="Comic Sans MS" w:hAnsi="Comic Sans MS"/>
          <w:color w:val="000000"/>
          <w:sz w:val="20"/>
          <w:szCs w:val="20"/>
        </w:rPr>
        <w:t>I will c</w:t>
      </w:r>
      <w:r w:rsidR="00D610EE" w:rsidRPr="00AE329E">
        <w:rPr>
          <w:rFonts w:ascii="Comic Sans MS" w:hAnsi="Comic Sans MS"/>
          <w:color w:val="000000"/>
          <w:sz w:val="20"/>
          <w:szCs w:val="20"/>
        </w:rPr>
        <w:t>ontact the school should a need arise</w:t>
      </w:r>
      <w:r>
        <w:rPr>
          <w:rFonts w:ascii="Comic Sans MS" w:hAnsi="Comic Sans MS"/>
          <w:color w:val="000000"/>
          <w:sz w:val="20"/>
          <w:szCs w:val="20"/>
        </w:rPr>
        <w:t xml:space="preserve"> and</w:t>
      </w:r>
      <w:r w:rsidR="00AE16B2">
        <w:rPr>
          <w:rFonts w:ascii="Comic Sans MS" w:hAnsi="Comic Sans MS"/>
          <w:color w:val="000000"/>
          <w:sz w:val="20"/>
          <w:szCs w:val="20"/>
        </w:rPr>
        <w:t xml:space="preserve"> to answer questions.</w:t>
      </w:r>
    </w:p>
    <w:p w14:paraId="6DE12944" w14:textId="22E537C8" w:rsidR="00D610EE" w:rsidRPr="00AE329E" w:rsidRDefault="00251EB6" w:rsidP="00D610EE">
      <w:pPr>
        <w:pStyle w:val="NormalWeb"/>
        <w:numPr>
          <w:ilvl w:val="0"/>
          <w:numId w:val="9"/>
        </w:numPr>
        <w:rPr>
          <w:rFonts w:ascii="Comic Sans MS" w:hAnsi="Comic Sans MS"/>
          <w:b/>
          <w:color w:val="000000"/>
          <w:sz w:val="20"/>
          <w:szCs w:val="20"/>
          <w:u w:val="single"/>
        </w:rPr>
      </w:pPr>
      <w:r>
        <w:rPr>
          <w:rFonts w:ascii="Comic Sans MS" w:hAnsi="Comic Sans MS"/>
          <w:color w:val="000000"/>
          <w:sz w:val="20"/>
          <w:szCs w:val="20"/>
        </w:rPr>
        <w:t>I will k</w:t>
      </w:r>
      <w:r w:rsidR="00D610EE" w:rsidRPr="00AE329E">
        <w:rPr>
          <w:rFonts w:ascii="Comic Sans MS" w:hAnsi="Comic Sans MS"/>
          <w:color w:val="000000"/>
          <w:sz w:val="20"/>
          <w:szCs w:val="20"/>
        </w:rPr>
        <w:t>eep all communication numbers and email addresses updated in the e-school system for school personnel.</w:t>
      </w:r>
    </w:p>
    <w:p w14:paraId="58D33D5B" w14:textId="440861F3" w:rsidR="00D610EE" w:rsidRPr="00251EB6" w:rsidRDefault="00251EB6" w:rsidP="00D610EE">
      <w:pPr>
        <w:pStyle w:val="NormalWeb"/>
        <w:numPr>
          <w:ilvl w:val="0"/>
          <w:numId w:val="9"/>
        </w:numPr>
        <w:rPr>
          <w:rFonts w:ascii="Comic Sans MS" w:hAnsi="Comic Sans MS"/>
          <w:b/>
          <w:color w:val="000000"/>
          <w:sz w:val="20"/>
          <w:szCs w:val="20"/>
          <w:u w:val="single"/>
        </w:rPr>
      </w:pPr>
      <w:r>
        <w:rPr>
          <w:rFonts w:ascii="Comic Sans MS" w:hAnsi="Comic Sans MS"/>
          <w:color w:val="000000"/>
          <w:sz w:val="20"/>
          <w:szCs w:val="20"/>
        </w:rPr>
        <w:t>I will p</w:t>
      </w:r>
      <w:r w:rsidR="00D610EE" w:rsidRPr="00AE329E">
        <w:rPr>
          <w:rFonts w:ascii="Comic Sans MS" w:hAnsi="Comic Sans MS"/>
          <w:color w:val="000000"/>
          <w:sz w:val="20"/>
          <w:szCs w:val="20"/>
        </w:rPr>
        <w:t>rovide support and quiet time for homework each night</w:t>
      </w:r>
      <w:r>
        <w:rPr>
          <w:rFonts w:ascii="Comic Sans MS" w:hAnsi="Comic Sans MS"/>
          <w:color w:val="000000"/>
          <w:sz w:val="20"/>
          <w:szCs w:val="20"/>
        </w:rPr>
        <w:t>.</w:t>
      </w:r>
      <w:r w:rsidR="00D610EE" w:rsidRPr="00AE329E">
        <w:rPr>
          <w:rFonts w:ascii="Comic Sans MS" w:hAnsi="Comic Sans MS"/>
          <w:color w:val="000000"/>
          <w:sz w:val="20"/>
          <w:szCs w:val="20"/>
        </w:rPr>
        <w:t xml:space="preserve"> </w:t>
      </w:r>
    </w:p>
    <w:p w14:paraId="4308A679" w14:textId="6EC6D59A" w:rsidR="00251EB6" w:rsidRPr="00251EB6" w:rsidRDefault="00251EB6" w:rsidP="00D610EE">
      <w:pPr>
        <w:pStyle w:val="NormalWeb"/>
        <w:numPr>
          <w:ilvl w:val="0"/>
          <w:numId w:val="9"/>
        </w:numPr>
        <w:rPr>
          <w:rFonts w:ascii="Comic Sans MS" w:hAnsi="Comic Sans MS"/>
          <w:b/>
          <w:color w:val="000000"/>
          <w:sz w:val="20"/>
          <w:szCs w:val="20"/>
          <w:u w:val="single"/>
        </w:rPr>
      </w:pPr>
      <w:commentRangeStart w:id="6"/>
      <w:r>
        <w:rPr>
          <w:rFonts w:ascii="Comic Sans MS" w:hAnsi="Comic Sans MS"/>
          <w:color w:val="000000"/>
          <w:sz w:val="20"/>
          <w:szCs w:val="20"/>
        </w:rPr>
        <w:t>I</w:t>
      </w:r>
      <w:commentRangeEnd w:id="6"/>
      <w:r w:rsidR="00FD2255">
        <w:rPr>
          <w:rStyle w:val="CommentReference"/>
          <w:rFonts w:asciiTheme="minorHAnsi" w:eastAsiaTheme="minorHAnsi" w:hAnsiTheme="minorHAnsi" w:cstheme="minorBidi"/>
        </w:rPr>
        <w:commentReference w:id="6"/>
      </w:r>
      <w:r>
        <w:rPr>
          <w:rFonts w:ascii="Comic Sans MS" w:hAnsi="Comic Sans MS"/>
          <w:color w:val="000000"/>
          <w:sz w:val="20"/>
          <w:szCs w:val="20"/>
        </w:rPr>
        <w:t xml:space="preserve"> will encourage my child to read a book, magazine, newspaper or other appropriate literature daily.</w:t>
      </w:r>
    </w:p>
    <w:p w14:paraId="23E33084" w14:textId="28E0683E" w:rsidR="00251EB6" w:rsidRPr="00AE329E" w:rsidRDefault="00251EB6" w:rsidP="00D610EE">
      <w:pPr>
        <w:pStyle w:val="NormalWeb"/>
        <w:numPr>
          <w:ilvl w:val="0"/>
          <w:numId w:val="9"/>
        </w:numPr>
        <w:rPr>
          <w:rFonts w:ascii="Comic Sans MS" w:hAnsi="Comic Sans MS"/>
          <w:b/>
          <w:color w:val="000000"/>
          <w:sz w:val="20"/>
          <w:szCs w:val="20"/>
          <w:u w:val="single"/>
        </w:rPr>
      </w:pPr>
      <w:commentRangeStart w:id="7"/>
      <w:r>
        <w:rPr>
          <w:rFonts w:ascii="Comic Sans MS" w:hAnsi="Comic Sans MS"/>
          <w:color w:val="000000"/>
          <w:sz w:val="20"/>
          <w:szCs w:val="20"/>
        </w:rPr>
        <w:t>I</w:t>
      </w:r>
      <w:commentRangeEnd w:id="7"/>
      <w:r w:rsidR="00FD2255">
        <w:rPr>
          <w:rStyle w:val="CommentReference"/>
          <w:rFonts w:asciiTheme="minorHAnsi" w:eastAsiaTheme="minorHAnsi" w:hAnsiTheme="minorHAnsi" w:cstheme="minorBidi"/>
        </w:rPr>
        <w:commentReference w:id="7"/>
      </w:r>
      <w:r>
        <w:rPr>
          <w:rFonts w:ascii="Comic Sans MS" w:hAnsi="Comic Sans MS"/>
          <w:color w:val="000000"/>
          <w:sz w:val="20"/>
          <w:szCs w:val="20"/>
        </w:rPr>
        <w:t xml:space="preserve"> will support school/classroom behavioral and instructional expectations.</w:t>
      </w:r>
    </w:p>
    <w:p w14:paraId="3AE5AAD8" w14:textId="77777777" w:rsidR="00D610EE" w:rsidRPr="00AE329E" w:rsidRDefault="00D610EE" w:rsidP="00D610EE">
      <w:pPr>
        <w:pStyle w:val="NormalWeb"/>
        <w:jc w:val="center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AE329E">
        <w:rPr>
          <w:rFonts w:ascii="Comic Sans MS" w:hAnsi="Comic Sans MS"/>
          <w:b/>
          <w:color w:val="000000"/>
          <w:sz w:val="20"/>
          <w:szCs w:val="20"/>
          <w:u w:val="single"/>
        </w:rPr>
        <w:t>Student Commitments</w:t>
      </w:r>
    </w:p>
    <w:p w14:paraId="17D7F1B2" w14:textId="77777777" w:rsidR="00D610EE" w:rsidRPr="00AE329E" w:rsidRDefault="00D610EE" w:rsidP="00D610EE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color w:val="000000"/>
          <w:sz w:val="20"/>
          <w:szCs w:val="20"/>
        </w:rPr>
        <w:t>I will own my actions and learning each day. I know I must recognize that I control my behaviors and classroom decisions.</w:t>
      </w:r>
    </w:p>
    <w:p w14:paraId="7990E890" w14:textId="77777777" w:rsidR="00D610EE" w:rsidRPr="00AE329E" w:rsidRDefault="00D610EE" w:rsidP="00D610EE">
      <w:pPr>
        <w:pStyle w:val="NormalWeb"/>
        <w:numPr>
          <w:ilvl w:val="0"/>
          <w:numId w:val="12"/>
        </w:numPr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color w:val="000000"/>
          <w:sz w:val="20"/>
          <w:szCs w:val="20"/>
        </w:rPr>
        <w:t>I will encourage my parents to support me at school.</w:t>
      </w:r>
    </w:p>
    <w:p w14:paraId="15966ACF" w14:textId="77777777" w:rsidR="00D610EE" w:rsidRPr="00AE329E" w:rsidRDefault="00D610EE" w:rsidP="00D610EE">
      <w:pPr>
        <w:pStyle w:val="NormalWeb"/>
        <w:numPr>
          <w:ilvl w:val="0"/>
          <w:numId w:val="12"/>
        </w:numPr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color w:val="000000"/>
          <w:sz w:val="20"/>
          <w:szCs w:val="20"/>
        </w:rPr>
        <w:t>I will tell my parents about school each day.</w:t>
      </w:r>
    </w:p>
    <w:p w14:paraId="01B99B9E" w14:textId="77777777" w:rsidR="00D610EE" w:rsidRPr="00AE329E" w:rsidRDefault="00D610EE" w:rsidP="00D610EE">
      <w:pPr>
        <w:pStyle w:val="NormalWeb"/>
        <w:numPr>
          <w:ilvl w:val="0"/>
          <w:numId w:val="12"/>
        </w:numPr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color w:val="000000"/>
          <w:sz w:val="20"/>
          <w:szCs w:val="20"/>
        </w:rPr>
        <w:t>I will follow school rules and expectations for my behavior and academics.</w:t>
      </w:r>
    </w:p>
    <w:p w14:paraId="10ED7E0F" w14:textId="77777777" w:rsidR="00AE329E" w:rsidRPr="00AE329E" w:rsidRDefault="00D610EE" w:rsidP="00D610EE">
      <w:pPr>
        <w:pStyle w:val="NormalWeb"/>
        <w:numPr>
          <w:ilvl w:val="0"/>
          <w:numId w:val="12"/>
        </w:numPr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color w:val="000000"/>
          <w:sz w:val="20"/>
          <w:szCs w:val="20"/>
        </w:rPr>
        <w:t>I will do my very best, both academically and behaviorally, every day.</w:t>
      </w:r>
    </w:p>
    <w:p w14:paraId="2ED15CB4" w14:textId="77777777" w:rsidR="00AE329E" w:rsidRPr="00AE329E" w:rsidRDefault="00D610EE" w:rsidP="00D610EE">
      <w:pPr>
        <w:pStyle w:val="NormalWeb"/>
        <w:numPr>
          <w:ilvl w:val="0"/>
          <w:numId w:val="12"/>
        </w:numPr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color w:val="000000"/>
          <w:sz w:val="20"/>
          <w:szCs w:val="20"/>
        </w:rPr>
        <w:t>I will set goals for myself and put a plan into place to meet my goals.</w:t>
      </w:r>
    </w:p>
    <w:p w14:paraId="30035833" w14:textId="4525CBCE" w:rsidR="00D610EE" w:rsidRDefault="00D610EE" w:rsidP="00D610EE">
      <w:pPr>
        <w:pStyle w:val="NormalWeb"/>
        <w:numPr>
          <w:ilvl w:val="0"/>
          <w:numId w:val="12"/>
        </w:numPr>
        <w:rPr>
          <w:rFonts w:ascii="Comic Sans MS" w:hAnsi="Comic Sans MS"/>
          <w:color w:val="000000"/>
          <w:sz w:val="20"/>
          <w:szCs w:val="20"/>
        </w:rPr>
      </w:pPr>
      <w:r w:rsidRPr="00AE329E">
        <w:rPr>
          <w:rFonts w:ascii="Comic Sans MS" w:hAnsi="Comic Sans MS"/>
          <w:color w:val="000000"/>
          <w:sz w:val="20"/>
          <w:szCs w:val="20"/>
        </w:rPr>
        <w:t>I will ask for help when I need it (parents, teachers, friends, administrators).</w:t>
      </w:r>
    </w:p>
    <w:p w14:paraId="56087A26" w14:textId="1E42D541" w:rsidR="00742467" w:rsidRDefault="00742467" w:rsidP="00742467">
      <w:pPr>
        <w:pStyle w:val="NormalWeb"/>
        <w:rPr>
          <w:rFonts w:ascii="Comic Sans MS" w:hAnsi="Comic Sans MS"/>
          <w:color w:val="000000"/>
          <w:sz w:val="20"/>
          <w:szCs w:val="20"/>
        </w:rPr>
      </w:pPr>
    </w:p>
    <w:p w14:paraId="663857C9" w14:textId="77777777" w:rsidR="007623FE" w:rsidRPr="007623FE" w:rsidRDefault="007623FE" w:rsidP="007623FE">
      <w:pPr>
        <w:rPr>
          <w:rFonts w:ascii="Comic Sans MS" w:hAnsi="Comic Sans MS" w:cstheme="minorHAnsi"/>
          <w:sz w:val="18"/>
          <w:szCs w:val="18"/>
        </w:rPr>
      </w:pPr>
      <w:r w:rsidRPr="007623FE">
        <w:rPr>
          <w:rFonts w:ascii="Comic Sans MS" w:hAnsi="Comic Sans MS" w:cstheme="minorHAnsi"/>
          <w:sz w:val="18"/>
          <w:szCs w:val="18"/>
        </w:rPr>
        <w:t>To the best of my ability, I will carry through on the commitments set forth in this document.</w:t>
      </w:r>
    </w:p>
    <w:p w14:paraId="1A8CB25B" w14:textId="77777777" w:rsidR="007623FE" w:rsidRPr="007623FE" w:rsidRDefault="007623FE" w:rsidP="007623FE">
      <w:pPr>
        <w:rPr>
          <w:rFonts w:ascii="Comic Sans MS" w:hAnsi="Comic Sans MS" w:cstheme="minorHAnsi"/>
          <w:sz w:val="18"/>
          <w:szCs w:val="18"/>
        </w:rPr>
      </w:pPr>
    </w:p>
    <w:p w14:paraId="66746A1B" w14:textId="6197B74A" w:rsidR="007623FE" w:rsidRPr="007623FE" w:rsidRDefault="007623FE" w:rsidP="007623FE">
      <w:pPr>
        <w:rPr>
          <w:rFonts w:ascii="Comic Sans MS" w:hAnsi="Comic Sans MS" w:cstheme="minorHAnsi"/>
          <w:sz w:val="18"/>
          <w:szCs w:val="18"/>
        </w:rPr>
      </w:pPr>
      <w:r w:rsidRPr="007623FE">
        <w:rPr>
          <w:rFonts w:ascii="Comic Sans MS" w:hAnsi="Comic Sans MS" w:cstheme="minorHAnsi"/>
          <w:sz w:val="18"/>
          <w:szCs w:val="18"/>
        </w:rPr>
        <w:t>_______________________________</w:t>
      </w:r>
      <w:r>
        <w:rPr>
          <w:rFonts w:ascii="Comic Sans MS" w:hAnsi="Comic Sans MS" w:cstheme="minorHAnsi"/>
          <w:sz w:val="18"/>
          <w:szCs w:val="18"/>
        </w:rPr>
        <w:t>______</w:t>
      </w:r>
      <w:r w:rsidRPr="007623FE">
        <w:rPr>
          <w:rFonts w:ascii="Comic Sans MS" w:hAnsi="Comic Sans MS" w:cstheme="minorHAnsi"/>
          <w:sz w:val="18"/>
          <w:szCs w:val="18"/>
        </w:rPr>
        <w:tab/>
      </w:r>
      <w:r w:rsidRPr="007623FE">
        <w:rPr>
          <w:rFonts w:ascii="Comic Sans MS" w:hAnsi="Comic Sans MS" w:cstheme="minorHAnsi"/>
          <w:sz w:val="18"/>
          <w:szCs w:val="18"/>
        </w:rPr>
        <w:tab/>
        <w:t>_______________________</w:t>
      </w:r>
    </w:p>
    <w:p w14:paraId="1B17816D" w14:textId="77777777" w:rsidR="007623FE" w:rsidRPr="007623FE" w:rsidRDefault="007623FE" w:rsidP="007623FE">
      <w:pPr>
        <w:rPr>
          <w:rFonts w:ascii="Comic Sans MS" w:hAnsi="Comic Sans MS" w:cstheme="minorHAnsi"/>
          <w:sz w:val="18"/>
          <w:szCs w:val="18"/>
        </w:rPr>
      </w:pPr>
      <w:r w:rsidRPr="007623FE">
        <w:rPr>
          <w:rFonts w:ascii="Comic Sans MS" w:hAnsi="Comic Sans MS" w:cstheme="minorHAnsi"/>
          <w:sz w:val="18"/>
          <w:szCs w:val="18"/>
        </w:rPr>
        <w:t>Teacher’s Signature</w:t>
      </w:r>
      <w:r w:rsidRPr="007623FE">
        <w:rPr>
          <w:rFonts w:ascii="Comic Sans MS" w:hAnsi="Comic Sans MS" w:cstheme="minorHAnsi"/>
          <w:sz w:val="18"/>
          <w:szCs w:val="18"/>
        </w:rPr>
        <w:tab/>
      </w:r>
      <w:r w:rsidRPr="007623FE">
        <w:rPr>
          <w:rFonts w:ascii="Comic Sans MS" w:hAnsi="Comic Sans MS" w:cstheme="minorHAnsi"/>
          <w:sz w:val="18"/>
          <w:szCs w:val="18"/>
        </w:rPr>
        <w:tab/>
      </w:r>
      <w:r w:rsidRPr="007623FE">
        <w:rPr>
          <w:rFonts w:ascii="Comic Sans MS" w:hAnsi="Comic Sans MS" w:cstheme="minorHAnsi"/>
          <w:sz w:val="18"/>
          <w:szCs w:val="18"/>
        </w:rPr>
        <w:tab/>
      </w:r>
      <w:r w:rsidRPr="007623FE">
        <w:rPr>
          <w:rFonts w:ascii="Comic Sans MS" w:hAnsi="Comic Sans MS" w:cstheme="minorHAnsi"/>
          <w:sz w:val="18"/>
          <w:szCs w:val="18"/>
        </w:rPr>
        <w:tab/>
      </w:r>
      <w:r w:rsidRPr="007623FE">
        <w:rPr>
          <w:rFonts w:ascii="Comic Sans MS" w:hAnsi="Comic Sans MS" w:cstheme="minorHAnsi"/>
          <w:sz w:val="18"/>
          <w:szCs w:val="18"/>
        </w:rPr>
        <w:tab/>
      </w:r>
      <w:r w:rsidRPr="007623FE">
        <w:rPr>
          <w:rFonts w:ascii="Comic Sans MS" w:hAnsi="Comic Sans MS" w:cstheme="minorHAnsi"/>
          <w:sz w:val="18"/>
          <w:szCs w:val="18"/>
        </w:rPr>
        <w:tab/>
      </w:r>
      <w:r w:rsidRPr="007623FE">
        <w:rPr>
          <w:rFonts w:ascii="Comic Sans MS" w:hAnsi="Comic Sans MS" w:cstheme="minorHAnsi"/>
          <w:sz w:val="18"/>
          <w:szCs w:val="18"/>
        </w:rPr>
        <w:tab/>
        <w:t>Date</w:t>
      </w:r>
    </w:p>
    <w:p w14:paraId="6FCCF07C" w14:textId="77777777" w:rsidR="007623FE" w:rsidRPr="007623FE" w:rsidRDefault="007623FE" w:rsidP="007623FE">
      <w:pPr>
        <w:rPr>
          <w:rFonts w:ascii="Comic Sans MS" w:hAnsi="Comic Sans MS" w:cstheme="minorHAnsi"/>
          <w:sz w:val="18"/>
          <w:szCs w:val="18"/>
        </w:rPr>
      </w:pPr>
    </w:p>
    <w:p w14:paraId="2432C69A" w14:textId="263565A4" w:rsidR="007623FE" w:rsidRPr="007623FE" w:rsidRDefault="007623FE" w:rsidP="007623FE">
      <w:pPr>
        <w:rPr>
          <w:rFonts w:ascii="Comic Sans MS" w:hAnsi="Comic Sans MS" w:cstheme="minorHAnsi"/>
          <w:sz w:val="18"/>
          <w:szCs w:val="18"/>
        </w:rPr>
      </w:pPr>
      <w:r w:rsidRPr="007623FE">
        <w:rPr>
          <w:rFonts w:ascii="Comic Sans MS" w:hAnsi="Comic Sans MS" w:cstheme="minorHAnsi"/>
          <w:sz w:val="18"/>
          <w:szCs w:val="18"/>
        </w:rPr>
        <w:t>_______________________________</w:t>
      </w:r>
      <w:r>
        <w:rPr>
          <w:rFonts w:ascii="Comic Sans MS" w:hAnsi="Comic Sans MS" w:cstheme="minorHAnsi"/>
          <w:sz w:val="18"/>
          <w:szCs w:val="18"/>
        </w:rPr>
        <w:t>______</w:t>
      </w:r>
      <w:r w:rsidRPr="007623FE">
        <w:rPr>
          <w:rFonts w:ascii="Comic Sans MS" w:hAnsi="Comic Sans MS" w:cstheme="minorHAnsi"/>
          <w:sz w:val="18"/>
          <w:szCs w:val="18"/>
        </w:rPr>
        <w:t xml:space="preserve"> </w:t>
      </w:r>
      <w:r w:rsidRPr="007623FE">
        <w:rPr>
          <w:rFonts w:ascii="Comic Sans MS" w:hAnsi="Comic Sans MS" w:cstheme="minorHAnsi"/>
          <w:sz w:val="18"/>
          <w:szCs w:val="18"/>
        </w:rPr>
        <w:tab/>
      </w:r>
      <w:r w:rsidRPr="007623FE">
        <w:rPr>
          <w:rFonts w:ascii="Comic Sans MS" w:hAnsi="Comic Sans MS" w:cstheme="minorHAnsi"/>
          <w:sz w:val="18"/>
          <w:szCs w:val="18"/>
        </w:rPr>
        <w:tab/>
      </w:r>
      <w:r>
        <w:rPr>
          <w:rFonts w:ascii="Comic Sans MS" w:hAnsi="Comic Sans MS" w:cstheme="minorHAnsi"/>
          <w:sz w:val="18"/>
          <w:szCs w:val="18"/>
        </w:rPr>
        <w:t xml:space="preserve"> </w:t>
      </w:r>
      <w:r w:rsidRPr="007623FE">
        <w:rPr>
          <w:rFonts w:ascii="Comic Sans MS" w:hAnsi="Comic Sans MS" w:cstheme="minorHAnsi"/>
          <w:sz w:val="18"/>
          <w:szCs w:val="18"/>
        </w:rPr>
        <w:t>_________</w:t>
      </w:r>
      <w:r>
        <w:rPr>
          <w:rFonts w:ascii="Comic Sans MS" w:hAnsi="Comic Sans MS" w:cstheme="minorHAnsi"/>
          <w:sz w:val="18"/>
          <w:szCs w:val="18"/>
        </w:rPr>
        <w:t>______________</w:t>
      </w:r>
    </w:p>
    <w:p w14:paraId="4AF9B7AB" w14:textId="77777777" w:rsidR="007623FE" w:rsidRPr="007623FE" w:rsidRDefault="007623FE" w:rsidP="007623FE">
      <w:pPr>
        <w:rPr>
          <w:rFonts w:ascii="Comic Sans MS" w:hAnsi="Comic Sans MS" w:cstheme="minorHAnsi"/>
          <w:sz w:val="18"/>
          <w:szCs w:val="18"/>
        </w:rPr>
      </w:pPr>
      <w:r w:rsidRPr="007623FE">
        <w:rPr>
          <w:rFonts w:ascii="Comic Sans MS" w:hAnsi="Comic Sans MS" w:cstheme="minorHAnsi"/>
          <w:sz w:val="18"/>
          <w:szCs w:val="18"/>
        </w:rPr>
        <w:t>Parent’s Signature</w:t>
      </w:r>
      <w:r w:rsidRPr="007623FE">
        <w:rPr>
          <w:rFonts w:ascii="Comic Sans MS" w:hAnsi="Comic Sans MS" w:cstheme="minorHAnsi"/>
          <w:sz w:val="18"/>
          <w:szCs w:val="18"/>
        </w:rPr>
        <w:tab/>
      </w:r>
      <w:r w:rsidRPr="007623FE">
        <w:rPr>
          <w:rFonts w:ascii="Comic Sans MS" w:hAnsi="Comic Sans MS" w:cstheme="minorHAnsi"/>
          <w:sz w:val="18"/>
          <w:szCs w:val="18"/>
        </w:rPr>
        <w:tab/>
      </w:r>
      <w:r w:rsidRPr="007623FE">
        <w:rPr>
          <w:rFonts w:ascii="Comic Sans MS" w:hAnsi="Comic Sans MS" w:cstheme="minorHAnsi"/>
          <w:sz w:val="18"/>
          <w:szCs w:val="18"/>
        </w:rPr>
        <w:tab/>
      </w:r>
      <w:r w:rsidRPr="007623FE">
        <w:rPr>
          <w:rFonts w:ascii="Comic Sans MS" w:hAnsi="Comic Sans MS" w:cstheme="minorHAnsi"/>
          <w:sz w:val="18"/>
          <w:szCs w:val="18"/>
        </w:rPr>
        <w:tab/>
      </w:r>
      <w:r w:rsidRPr="007623FE">
        <w:rPr>
          <w:rFonts w:ascii="Comic Sans MS" w:hAnsi="Comic Sans MS" w:cstheme="minorHAnsi"/>
          <w:sz w:val="18"/>
          <w:szCs w:val="18"/>
        </w:rPr>
        <w:tab/>
      </w:r>
      <w:r w:rsidRPr="007623FE">
        <w:rPr>
          <w:rFonts w:ascii="Comic Sans MS" w:hAnsi="Comic Sans MS" w:cstheme="minorHAnsi"/>
          <w:sz w:val="18"/>
          <w:szCs w:val="18"/>
        </w:rPr>
        <w:tab/>
      </w:r>
      <w:r w:rsidRPr="007623FE">
        <w:rPr>
          <w:rFonts w:ascii="Comic Sans MS" w:hAnsi="Comic Sans MS" w:cstheme="minorHAnsi"/>
          <w:sz w:val="18"/>
          <w:szCs w:val="18"/>
        </w:rPr>
        <w:tab/>
        <w:t>Date</w:t>
      </w:r>
    </w:p>
    <w:p w14:paraId="6907FE06" w14:textId="77777777" w:rsidR="007623FE" w:rsidRPr="007623FE" w:rsidRDefault="007623FE" w:rsidP="007623FE">
      <w:pPr>
        <w:rPr>
          <w:rFonts w:ascii="Comic Sans MS" w:hAnsi="Comic Sans MS" w:cstheme="minorHAnsi"/>
          <w:sz w:val="18"/>
          <w:szCs w:val="18"/>
        </w:rPr>
      </w:pPr>
    </w:p>
    <w:p w14:paraId="72A92363" w14:textId="30A571D4" w:rsidR="007623FE" w:rsidRPr="007623FE" w:rsidRDefault="007623FE" w:rsidP="007623FE">
      <w:pPr>
        <w:rPr>
          <w:rFonts w:ascii="Comic Sans MS" w:hAnsi="Comic Sans MS" w:cstheme="minorHAnsi"/>
          <w:sz w:val="18"/>
          <w:szCs w:val="18"/>
        </w:rPr>
      </w:pPr>
      <w:r w:rsidRPr="007623FE">
        <w:rPr>
          <w:rFonts w:ascii="Comic Sans MS" w:hAnsi="Comic Sans MS" w:cstheme="minorHAnsi"/>
          <w:sz w:val="18"/>
          <w:szCs w:val="18"/>
        </w:rPr>
        <w:t>__________________________________</w:t>
      </w:r>
      <w:r w:rsidRPr="007623FE">
        <w:rPr>
          <w:rFonts w:ascii="Comic Sans MS" w:hAnsi="Comic Sans MS" w:cstheme="minorHAnsi"/>
          <w:sz w:val="18"/>
          <w:szCs w:val="18"/>
        </w:rPr>
        <w:tab/>
      </w:r>
      <w:r w:rsidRPr="007623FE">
        <w:rPr>
          <w:rFonts w:ascii="Comic Sans MS" w:hAnsi="Comic Sans MS" w:cstheme="minorHAnsi"/>
          <w:sz w:val="18"/>
          <w:szCs w:val="18"/>
        </w:rPr>
        <w:tab/>
        <w:t>________</w:t>
      </w:r>
      <w:r>
        <w:rPr>
          <w:rFonts w:ascii="Comic Sans MS" w:hAnsi="Comic Sans MS" w:cstheme="minorHAnsi"/>
          <w:sz w:val="18"/>
          <w:szCs w:val="18"/>
        </w:rPr>
        <w:t>________________</w:t>
      </w:r>
    </w:p>
    <w:p w14:paraId="5DBF8CCB" w14:textId="77777777" w:rsidR="007623FE" w:rsidRPr="006D5477" w:rsidRDefault="007623FE" w:rsidP="007623FE">
      <w:pPr>
        <w:rPr>
          <w:rFonts w:cstheme="minorHAnsi"/>
          <w:sz w:val="18"/>
          <w:szCs w:val="18"/>
        </w:rPr>
      </w:pPr>
      <w:r w:rsidRPr="007623FE">
        <w:rPr>
          <w:rFonts w:ascii="Comic Sans MS" w:hAnsi="Comic Sans MS" w:cstheme="minorHAnsi"/>
          <w:sz w:val="18"/>
          <w:szCs w:val="18"/>
        </w:rPr>
        <w:t>Student’s Signature</w:t>
      </w:r>
      <w:r w:rsidRPr="007623FE">
        <w:rPr>
          <w:rFonts w:ascii="Comic Sans MS" w:hAnsi="Comic Sans MS"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7623FE">
        <w:rPr>
          <w:rFonts w:ascii="Comic Sans MS" w:hAnsi="Comic Sans MS" w:cstheme="minorHAnsi"/>
          <w:sz w:val="18"/>
          <w:szCs w:val="18"/>
        </w:rPr>
        <w:t>Date</w:t>
      </w:r>
    </w:p>
    <w:p w14:paraId="5622594C" w14:textId="77777777" w:rsidR="00D610EE" w:rsidRDefault="00D610EE"/>
    <w:sectPr w:rsidR="00D610E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Zendria Anderson" w:date="2019-05-17T16:41:00Z" w:initials="AZT">
    <w:p w14:paraId="3D85A631" w14:textId="285B02D0" w:rsidR="00691F67" w:rsidRPr="00691F67" w:rsidRDefault="00691F67">
      <w:pPr>
        <w:pStyle w:val="CommentText"/>
        <w:rPr>
          <w:color w:val="FF0000"/>
        </w:rPr>
      </w:pPr>
      <w:r w:rsidRPr="00691F67">
        <w:rPr>
          <w:rStyle w:val="CommentReference"/>
          <w:color w:val="FF0000"/>
        </w:rPr>
        <w:annotationRef/>
      </w:r>
      <w:r w:rsidR="00704319">
        <w:rPr>
          <w:rStyle w:val="CommentReference"/>
          <w:color w:val="FF0000"/>
        </w:rPr>
        <w:t>NEW</w:t>
      </w:r>
    </w:p>
  </w:comment>
  <w:comment w:id="2" w:author="Zendria Anderson" w:date="2019-05-17T16:44:00Z" w:initials="AZT">
    <w:p w14:paraId="1BE6B2D6" w14:textId="43E165D0" w:rsidR="00691F67" w:rsidRPr="00691F67" w:rsidRDefault="00691F67">
      <w:pPr>
        <w:pStyle w:val="CommentText"/>
        <w:rPr>
          <w:color w:val="FF0000"/>
        </w:rPr>
      </w:pPr>
      <w:r w:rsidRPr="00691F67">
        <w:rPr>
          <w:rStyle w:val="CommentReference"/>
          <w:color w:val="FF0000"/>
        </w:rPr>
        <w:annotationRef/>
      </w:r>
      <w:r w:rsidRPr="00691F67">
        <w:rPr>
          <w:color w:val="FF0000"/>
        </w:rPr>
        <w:t>NEW</w:t>
      </w:r>
    </w:p>
  </w:comment>
  <w:comment w:id="3" w:author="Zendria Anderson" w:date="2019-05-17T16:45:00Z" w:initials="AZT">
    <w:p w14:paraId="390BBC3F" w14:textId="626E77E8" w:rsidR="00691F67" w:rsidRDefault="00691F67">
      <w:pPr>
        <w:pStyle w:val="CommentText"/>
      </w:pPr>
      <w:r>
        <w:rPr>
          <w:rStyle w:val="CommentReference"/>
        </w:rPr>
        <w:annotationRef/>
      </w:r>
      <w:r w:rsidRPr="00691F67">
        <w:rPr>
          <w:color w:val="FF0000"/>
        </w:rPr>
        <w:t>NEW</w:t>
      </w:r>
    </w:p>
  </w:comment>
  <w:comment w:id="4" w:author="Zendria Anderson" w:date="2019-05-17T16:45:00Z" w:initials="AZT">
    <w:p w14:paraId="42FADDEA" w14:textId="0010E1A0" w:rsidR="00691F67" w:rsidRDefault="00691F67">
      <w:pPr>
        <w:pStyle w:val="CommentText"/>
      </w:pPr>
      <w:r>
        <w:rPr>
          <w:rStyle w:val="CommentReference"/>
        </w:rPr>
        <w:annotationRef/>
      </w:r>
      <w:r w:rsidRPr="00691F67">
        <w:rPr>
          <w:color w:val="FF0000"/>
        </w:rPr>
        <w:t>NEW</w:t>
      </w:r>
    </w:p>
  </w:comment>
  <w:comment w:id="5" w:author="Zendria Anderson" w:date="2019-05-17T16:48:00Z" w:initials="AZT">
    <w:p w14:paraId="10FBCF41" w14:textId="3A51DF55" w:rsidR="00691F67" w:rsidRPr="00691F67" w:rsidRDefault="00691F67">
      <w:pPr>
        <w:pStyle w:val="CommentText"/>
        <w:rPr>
          <w:color w:val="FF0000"/>
        </w:rPr>
      </w:pPr>
      <w:r w:rsidRPr="00691F67">
        <w:rPr>
          <w:rStyle w:val="CommentReference"/>
          <w:color w:val="FF0000"/>
        </w:rPr>
        <w:annotationRef/>
      </w:r>
      <w:r w:rsidRPr="00691F67">
        <w:rPr>
          <w:color w:val="FF0000"/>
        </w:rPr>
        <w:t>NEW</w:t>
      </w:r>
    </w:p>
  </w:comment>
  <w:comment w:id="6" w:author="Zendria Anderson" w:date="2019-05-17T16:52:00Z" w:initials="AZT">
    <w:p w14:paraId="320F708E" w14:textId="3A06C41E" w:rsidR="00FD2255" w:rsidRDefault="00FD2255">
      <w:pPr>
        <w:pStyle w:val="CommentText"/>
      </w:pPr>
      <w:r>
        <w:rPr>
          <w:rStyle w:val="CommentReference"/>
        </w:rPr>
        <w:annotationRef/>
      </w:r>
      <w:r w:rsidRPr="00FD2255">
        <w:rPr>
          <w:color w:val="FF0000"/>
        </w:rPr>
        <w:t>NEW</w:t>
      </w:r>
    </w:p>
  </w:comment>
  <w:comment w:id="7" w:author="Zendria Anderson" w:date="2019-05-17T16:52:00Z" w:initials="AZT">
    <w:p w14:paraId="309E83BF" w14:textId="2F204BB8" w:rsidR="00FD2255" w:rsidRDefault="00FD2255">
      <w:pPr>
        <w:pStyle w:val="CommentText"/>
      </w:pPr>
      <w:r>
        <w:rPr>
          <w:rStyle w:val="CommentReference"/>
        </w:rPr>
        <w:annotationRef/>
      </w:r>
      <w:r w:rsidRPr="00FD2255">
        <w:rPr>
          <w:color w:val="FF0000"/>
        </w:rPr>
        <w:t>NEW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85A631" w15:done="0"/>
  <w15:commentEx w15:paraId="1BE6B2D6" w15:done="0"/>
  <w15:commentEx w15:paraId="390BBC3F" w15:done="0"/>
  <w15:commentEx w15:paraId="42FADDEA" w15:done="0"/>
  <w15:commentEx w15:paraId="10FBCF41" w15:done="0"/>
  <w15:commentEx w15:paraId="320F708E" w15:done="0"/>
  <w15:commentEx w15:paraId="309E83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85A631" w16cid:durableId="208962C0"/>
  <w16cid:commentId w16cid:paraId="1BE6B2D6" w16cid:durableId="20896366"/>
  <w16cid:commentId w16cid:paraId="390BBC3F" w16cid:durableId="2089638E"/>
  <w16cid:commentId w16cid:paraId="42FADDEA" w16cid:durableId="208963C7"/>
  <w16cid:commentId w16cid:paraId="10FBCF41" w16cid:durableId="2089644F"/>
  <w16cid:commentId w16cid:paraId="320F708E" w16cid:durableId="20896537"/>
  <w16cid:commentId w16cid:paraId="309E83BF" w16cid:durableId="208965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2109B" w14:textId="77777777" w:rsidR="00D84CAA" w:rsidRDefault="00D84CAA" w:rsidP="00742467">
      <w:pPr>
        <w:spacing w:after="0" w:line="240" w:lineRule="auto"/>
      </w:pPr>
      <w:r>
        <w:separator/>
      </w:r>
    </w:p>
  </w:endnote>
  <w:endnote w:type="continuationSeparator" w:id="0">
    <w:p w14:paraId="3344A418" w14:textId="77777777" w:rsidR="00D84CAA" w:rsidRDefault="00D84CAA" w:rsidP="0074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E10B" w14:textId="6501A683" w:rsidR="007623FE" w:rsidRDefault="007623FE">
    <w:pPr>
      <w:pStyle w:val="Footer"/>
    </w:pPr>
    <w:r>
      <w:ptab w:relativeTo="margin" w:alignment="center" w:leader="none"/>
    </w:r>
    <w:r>
      <w:t>Revised 5/9/19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1CDAF" w14:textId="77777777" w:rsidR="00D84CAA" w:rsidRDefault="00D84CAA" w:rsidP="00742467">
      <w:pPr>
        <w:spacing w:after="0" w:line="240" w:lineRule="auto"/>
      </w:pPr>
      <w:r>
        <w:separator/>
      </w:r>
    </w:p>
  </w:footnote>
  <w:footnote w:type="continuationSeparator" w:id="0">
    <w:p w14:paraId="6E74B8B2" w14:textId="77777777" w:rsidR="00D84CAA" w:rsidRDefault="00D84CAA" w:rsidP="0074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D64FD" w14:textId="617E4485" w:rsidR="00742467" w:rsidRDefault="00742467" w:rsidP="00742467">
    <w:pPr>
      <w:pStyle w:val="Header"/>
      <w:ind w:firstLine="720"/>
    </w:pPr>
    <w:r>
      <w:tab/>
    </w:r>
    <w:r>
      <w:rPr>
        <w:noProof/>
      </w:rPr>
      <w:drawing>
        <wp:inline distT="0" distB="0" distL="0" distR="0" wp14:anchorId="1278131B" wp14:editId="28969875">
          <wp:extent cx="1275715" cy="819150"/>
          <wp:effectExtent l="0" t="0" r="635" b="0"/>
          <wp:docPr id="2" name="Picture 2" descr="C:\Users\andersonz19\AppData\Local\Microsoft\Windows\INetCache\Content.MSO\CFEAD6A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dersonz19\AppData\Local\Microsoft\Windows\INetCache\Content.MSO\CFEAD6A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247" cy="82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DCEAC0" w14:textId="77777777" w:rsidR="00742467" w:rsidRDefault="00742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0695"/>
    <w:multiLevelType w:val="hybridMultilevel"/>
    <w:tmpl w:val="1F80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A4"/>
    <w:multiLevelType w:val="hybridMultilevel"/>
    <w:tmpl w:val="D1EA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4439A">
      <w:numFmt w:val="bullet"/>
      <w:lvlText w:val="·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E722D"/>
    <w:multiLevelType w:val="hybridMultilevel"/>
    <w:tmpl w:val="FE90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A6029"/>
    <w:multiLevelType w:val="hybridMultilevel"/>
    <w:tmpl w:val="B40E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B4924C">
      <w:numFmt w:val="bullet"/>
      <w:lvlText w:val="·"/>
      <w:lvlJc w:val="left"/>
      <w:pPr>
        <w:ind w:left="2160" w:hanging="360"/>
      </w:pPr>
      <w:rPr>
        <w:rFonts w:ascii="Comic Sans MS" w:eastAsia="Times New Roman" w:hAnsi="Comic Sans M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64DC"/>
    <w:multiLevelType w:val="hybridMultilevel"/>
    <w:tmpl w:val="8AAC7646"/>
    <w:lvl w:ilvl="0" w:tplc="982EADE4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81CBC"/>
    <w:multiLevelType w:val="hybridMultilevel"/>
    <w:tmpl w:val="3158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8144C"/>
    <w:multiLevelType w:val="hybridMultilevel"/>
    <w:tmpl w:val="C83E6C04"/>
    <w:lvl w:ilvl="0" w:tplc="C9FC4DD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15CFF"/>
    <w:multiLevelType w:val="hybridMultilevel"/>
    <w:tmpl w:val="E648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317E5"/>
    <w:multiLevelType w:val="hybridMultilevel"/>
    <w:tmpl w:val="22765C64"/>
    <w:lvl w:ilvl="0" w:tplc="6F0A2BD0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667E3"/>
    <w:multiLevelType w:val="hybridMultilevel"/>
    <w:tmpl w:val="9572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21EF1"/>
    <w:multiLevelType w:val="hybridMultilevel"/>
    <w:tmpl w:val="C916E562"/>
    <w:lvl w:ilvl="0" w:tplc="A7CA95C8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269BD"/>
    <w:multiLevelType w:val="hybridMultilevel"/>
    <w:tmpl w:val="AEBE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endria Anderson">
    <w15:presenceInfo w15:providerId="AD" w15:userId="S::Zendria.Anderson@killeenisd.org::71157868-4b66-4d26-9acc-116146b068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EE"/>
    <w:rsid w:val="001F4C11"/>
    <w:rsid w:val="00251EB6"/>
    <w:rsid w:val="0033201E"/>
    <w:rsid w:val="00634F07"/>
    <w:rsid w:val="00691F67"/>
    <w:rsid w:val="006B11EA"/>
    <w:rsid w:val="00704319"/>
    <w:rsid w:val="00742467"/>
    <w:rsid w:val="0075752B"/>
    <w:rsid w:val="007623FE"/>
    <w:rsid w:val="00AE16B2"/>
    <w:rsid w:val="00AE329E"/>
    <w:rsid w:val="00CD6E5A"/>
    <w:rsid w:val="00D610EE"/>
    <w:rsid w:val="00D63B4D"/>
    <w:rsid w:val="00D84CAA"/>
    <w:rsid w:val="00F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DE6E"/>
  <w15:chartTrackingRefBased/>
  <w15:docId w15:val="{4B6ED6F5-CEF3-4668-B136-BFB5C971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2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467"/>
  </w:style>
  <w:style w:type="paragraph" w:styleId="Footer">
    <w:name w:val="footer"/>
    <w:basedOn w:val="Normal"/>
    <w:link w:val="FooterChar"/>
    <w:uiPriority w:val="99"/>
    <w:unhideWhenUsed/>
    <w:rsid w:val="00742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467"/>
  </w:style>
  <w:style w:type="paragraph" w:styleId="BalloonText">
    <w:name w:val="Balloon Text"/>
    <w:basedOn w:val="Normal"/>
    <w:link w:val="BalloonTextChar"/>
    <w:uiPriority w:val="99"/>
    <w:semiHidden/>
    <w:unhideWhenUsed/>
    <w:rsid w:val="0076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3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1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F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F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Zendria Anderson</dc:creator>
  <cp:keywords/>
  <dc:description/>
  <cp:lastModifiedBy>Zendria Anderson</cp:lastModifiedBy>
  <cp:revision>2</cp:revision>
  <cp:lastPrinted>2019-05-09T13:36:00Z</cp:lastPrinted>
  <dcterms:created xsi:type="dcterms:W3CDTF">2019-09-27T15:37:00Z</dcterms:created>
  <dcterms:modified xsi:type="dcterms:W3CDTF">2019-09-27T15:37:00Z</dcterms:modified>
</cp:coreProperties>
</file>